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254" w:rsidRDefault="003C4878" w:rsidP="003C4878">
      <w:pPr>
        <w:jc w:val="center"/>
      </w:pPr>
      <w:r>
        <w:t>Протокол</w:t>
      </w:r>
      <w:r w:rsidR="002E0A29">
        <w:t xml:space="preserve"> №3 от 10.05.2018г.</w:t>
      </w:r>
    </w:p>
    <w:p w:rsidR="003C4878" w:rsidRDefault="002E0A29">
      <w:r>
        <w:t>Р</w:t>
      </w:r>
      <w:r w:rsidR="003C4878">
        <w:t>одител</w:t>
      </w:r>
      <w:r>
        <w:t>ьского собрания</w:t>
      </w:r>
      <w:r w:rsidR="003C4878">
        <w:t xml:space="preserve"> в МБОУДО ДЮСШ-3 Томского района по вопросу внедрения именных сертификатов на бесплатное посещение занятий в круж</w:t>
      </w:r>
      <w:bookmarkStart w:id="0" w:name="_GoBack"/>
      <w:bookmarkEnd w:id="0"/>
      <w:r w:rsidR="003C4878">
        <w:t>ках и секциях дополнительного образования</w:t>
      </w:r>
    </w:p>
    <w:p w:rsidR="003C4878" w:rsidRDefault="003C4878">
      <w:r>
        <w:t xml:space="preserve">Место проведения-  </w:t>
      </w:r>
      <w:proofErr w:type="spellStart"/>
      <w:r>
        <w:t>п.Молодёжный</w:t>
      </w:r>
      <w:proofErr w:type="spellEnd"/>
    </w:p>
    <w:p w:rsidR="003C4878" w:rsidRDefault="003C4878">
      <w:r>
        <w:t>Присутствовало-</w:t>
      </w:r>
    </w:p>
    <w:p w:rsidR="003C4878" w:rsidRDefault="003C4878" w:rsidP="003C4878">
      <w:pPr>
        <w:jc w:val="center"/>
      </w:pPr>
      <w:r>
        <w:t>Повестка:</w:t>
      </w:r>
    </w:p>
    <w:p w:rsidR="003C4878" w:rsidRDefault="003C4878" w:rsidP="003C4878">
      <w:pPr>
        <w:pStyle w:val="a3"/>
        <w:numPr>
          <w:ilvl w:val="0"/>
          <w:numId w:val="1"/>
        </w:numPr>
      </w:pPr>
      <w:r>
        <w:t>Ознакомление родителей о введение именных с</w:t>
      </w:r>
      <w:r w:rsidR="002E0A29">
        <w:t>е</w:t>
      </w:r>
      <w:r>
        <w:t>ртификатов</w:t>
      </w:r>
    </w:p>
    <w:p w:rsidR="003C4878" w:rsidRDefault="003C4878" w:rsidP="003C4878">
      <w:pPr>
        <w:pStyle w:val="a3"/>
      </w:pPr>
      <w:r>
        <w:t>2.Разное</w:t>
      </w:r>
    </w:p>
    <w:p w:rsidR="003C4878" w:rsidRDefault="003C4878" w:rsidP="003C4878">
      <w:pPr>
        <w:pStyle w:val="a3"/>
      </w:pPr>
    </w:p>
    <w:p w:rsidR="003C4878" w:rsidRDefault="003C4878" w:rsidP="003C4878">
      <w:pPr>
        <w:pStyle w:val="a3"/>
      </w:pPr>
      <w:r>
        <w:t>По первому вопросу выступил методист С</w:t>
      </w:r>
      <w:proofErr w:type="gramStart"/>
      <w:r w:rsidR="002E0A29">
        <w:t>…….</w:t>
      </w:r>
      <w:proofErr w:type="gramEnd"/>
      <w:r w:rsidR="002E0A29">
        <w:t xml:space="preserve"> </w:t>
      </w:r>
      <w:r>
        <w:t>он сказал, что</w:t>
      </w:r>
    </w:p>
    <w:p w:rsidR="003C4878" w:rsidRDefault="003C4878" w:rsidP="003C4878">
      <w:pPr>
        <w:pStyle w:val="a3"/>
      </w:pPr>
      <w:r>
        <w:t xml:space="preserve">Сертификат дополнительного образования - это официальное подтверждение </w:t>
      </w:r>
    </w:p>
    <w:p w:rsidR="003C4878" w:rsidRDefault="003C4878" w:rsidP="003C4878">
      <w:pPr>
        <w:pStyle w:val="a3"/>
      </w:pPr>
      <w:r>
        <w:t xml:space="preserve">возможности ребенка обучаться в кружках и секциях дополнительного образования за </w:t>
      </w:r>
    </w:p>
    <w:p w:rsidR="003C4878" w:rsidRDefault="003C4878" w:rsidP="00E86E77">
      <w:pPr>
        <w:pStyle w:val="a3"/>
      </w:pPr>
      <w:r>
        <w:t>счет средств государства.</w:t>
      </w:r>
      <w:r w:rsidRPr="003C4878">
        <w:t xml:space="preserve"> При всей важности дополнительного образования, </w:t>
      </w:r>
      <w:r>
        <w:t>ни в одном из федеральных законов не закреплены наши права на получение дополнительного образования на бесплатной основе. Но суть дополнительного образования не в том, чтобы дать возможности развития тем, чьи интересы совпадают с направлениями работы учреждения,</w:t>
      </w:r>
      <w:r w:rsidR="00E86E77">
        <w:t xml:space="preserve"> </w:t>
      </w:r>
      <w:r>
        <w:t>а в том, чтобы зачесть потребност</w:t>
      </w:r>
      <w:r w:rsidR="00E86E77">
        <w:t>ь</w:t>
      </w:r>
      <w:r>
        <w:t xml:space="preserve"> и всех детей и дать возможность их индивидуальному </w:t>
      </w:r>
      <w:r w:rsidR="00E86E77">
        <w:t>развитию. В чем же принцип работы сертификата? Определяющее в нем то, что сертификат - именной. Если ребенок захочет перейти учиться в другую организацию - то вместе с ним учреждение потеряет и деньги. Все это призвано стимулировать учреждения к развитию.</w:t>
      </w:r>
      <w:r w:rsidR="00E86E77" w:rsidRPr="00E86E77">
        <w:t xml:space="preserve"> </w:t>
      </w:r>
      <w:r w:rsidR="00E86E77">
        <w:t>Итак, именной сертификат дополнительного образования - это Ваши деньги, которые Вы можете потратить исключительно на образование ребенка. Государство, предоставляя Вам сертификат, на этот раз уже, гарантирует Вам бесплатность получения дополнительного образования в объеме, определяемом сертификатом.</w:t>
      </w:r>
      <w:r w:rsidR="00E86E77" w:rsidRPr="00E86E77">
        <w:t xml:space="preserve"> </w:t>
      </w:r>
      <w:r w:rsidR="00E86E77">
        <w:t xml:space="preserve">Главное, у ребёнка, у родителей должен быть выбор: получить дополнительное образование на базе школы, или в муниципальном творческом центре, или в негосударственной образовательной организации, чтобы это было </w:t>
      </w:r>
      <w:proofErr w:type="gramStart"/>
      <w:r w:rsidR="00E86E77">
        <w:t>доступно</w:t>
      </w:r>
      <w:proofErr w:type="gramEnd"/>
      <w:r w:rsidR="00E86E77">
        <w:t xml:space="preserve"> и чтобы с детьми работали по-настоящему хорошо подготовленные специалисты.</w:t>
      </w:r>
    </w:p>
    <w:p w:rsidR="00E86E77" w:rsidRDefault="00E86E77" w:rsidP="00E86E77">
      <w:pPr>
        <w:pStyle w:val="a3"/>
      </w:pPr>
      <w:r>
        <w:t xml:space="preserve">Сертификат дополнительного образования используется родителями для того, </w:t>
      </w:r>
    </w:p>
    <w:p w:rsidR="00E86E77" w:rsidRDefault="00E86E77" w:rsidP="00E86E77">
      <w:pPr>
        <w:pStyle w:val="a3"/>
      </w:pPr>
      <w:r>
        <w:t xml:space="preserve">чтобы выбирать и записываться в кружки и секции, предлагаемые разнообразными </w:t>
      </w:r>
    </w:p>
    <w:p w:rsidR="00E86E77" w:rsidRDefault="00E86E77" w:rsidP="00E86E77">
      <w:pPr>
        <w:pStyle w:val="a3"/>
      </w:pPr>
      <w:r>
        <w:t xml:space="preserve">организациями и даже индивидуальными предпринимателями, без затрат со стороны </w:t>
      </w:r>
    </w:p>
    <w:p w:rsidR="00E86E77" w:rsidRDefault="00E86E77" w:rsidP="00E86E77">
      <w:pPr>
        <w:pStyle w:val="a3"/>
      </w:pPr>
      <w:r>
        <w:t xml:space="preserve">семейного бюджета или с незначительной доплатой. зачисление на обучение в муниципальные кружки и секции без использования сертификата с сентября </w:t>
      </w:r>
    </w:p>
    <w:p w:rsidR="00E86E77" w:rsidRDefault="00E86E77" w:rsidP="00E86E77">
      <w:pPr>
        <w:pStyle w:val="a3"/>
      </w:pPr>
      <w:r>
        <w:t xml:space="preserve">2018 года осуществляться не будет. Но Вам не стоит переживать по этому обстоятельству </w:t>
      </w:r>
    </w:p>
    <w:p w:rsidR="00E86E77" w:rsidRDefault="00E86E77" w:rsidP="00E86E77">
      <w:pPr>
        <w:pStyle w:val="a3"/>
      </w:pPr>
      <w:r>
        <w:t>- Вы всегда сможете получить сертификат, как только решите подать заявку на обучение.</w:t>
      </w:r>
    </w:p>
    <w:p w:rsidR="00E86E77" w:rsidRDefault="00E86E77" w:rsidP="00E86E77">
      <w:pPr>
        <w:pStyle w:val="a3"/>
      </w:pPr>
      <w:r>
        <w:t>Сертификат -  достаточно получить для ребенка единожды. Далее, использовать сертификат можно до достижения восемнадцати лет, но один раз сертификат получить все-таки нужно.</w:t>
      </w:r>
    </w:p>
    <w:p w:rsidR="00E86E77" w:rsidRDefault="00E86E77" w:rsidP="00E86E77">
      <w:pPr>
        <w:pStyle w:val="a3"/>
      </w:pPr>
      <w:r>
        <w:t xml:space="preserve">Более подробная и увлекательная информация о сертификате дополнительного </w:t>
      </w:r>
    </w:p>
    <w:p w:rsidR="00E86E77" w:rsidRDefault="00E86E77" w:rsidP="00E86E77">
      <w:pPr>
        <w:pStyle w:val="a3"/>
      </w:pPr>
      <w:r>
        <w:t xml:space="preserve">образования с 15 июня 2018 года будет доступна на официальном портале </w:t>
      </w:r>
    </w:p>
    <w:p w:rsidR="00E86E77" w:rsidRDefault="00E86E77" w:rsidP="00E86E77">
      <w:pPr>
        <w:pStyle w:val="a3"/>
      </w:pPr>
      <w:r>
        <w:t>персонифицированного дополнительного образования Томской области tomsk.pfdo.ru</w:t>
      </w:r>
    </w:p>
    <w:p w:rsidR="00E86E77" w:rsidRDefault="00E27765" w:rsidP="00E27765">
      <w:pPr>
        <w:pStyle w:val="a3"/>
        <w:numPr>
          <w:ilvl w:val="0"/>
          <w:numId w:val="1"/>
        </w:numPr>
      </w:pPr>
      <w:r>
        <w:t xml:space="preserve">Родители, после ознакомления с нововведением в сфере дополнительного образования, высказались следующим образом: </w:t>
      </w:r>
    </w:p>
    <w:p w:rsidR="00E27765" w:rsidRDefault="00E27765" w:rsidP="00E27765">
      <w:pPr>
        <w:pStyle w:val="a3"/>
      </w:pPr>
      <w:r>
        <w:t>-  сертификат даёт право заниматься в кружках и секциях гарантированно бесплатно, или с небольшой доплатой повсеместно</w:t>
      </w:r>
    </w:p>
    <w:p w:rsidR="00E27765" w:rsidRDefault="00E27765" w:rsidP="00E27765">
      <w:pPr>
        <w:pStyle w:val="a3"/>
      </w:pPr>
      <w:r>
        <w:lastRenderedPageBreak/>
        <w:t>- неиспользованные сертификаты выдаются по достижении 18 лет и дают право заниматься в дальнейшем, если в настоящий момент ребёнок не может или не хочет ходить на занятия – это удобно</w:t>
      </w:r>
    </w:p>
    <w:p w:rsidR="00E27765" w:rsidRDefault="00E27765" w:rsidP="00E27765">
      <w:pPr>
        <w:pStyle w:val="a3"/>
      </w:pPr>
      <w:r>
        <w:t xml:space="preserve">- нет финансовой оценки работы тренеров по видам </w:t>
      </w:r>
      <w:proofErr w:type="gramStart"/>
      <w:r>
        <w:t>спорта ,</w:t>
      </w:r>
      <w:proofErr w:type="gramEnd"/>
      <w:r>
        <w:t xml:space="preserve"> которой предполагает сертификат</w:t>
      </w:r>
    </w:p>
    <w:p w:rsidR="00E27765" w:rsidRDefault="00E27765" w:rsidP="00E27765">
      <w:pPr>
        <w:pStyle w:val="a3"/>
      </w:pPr>
      <w:r>
        <w:t xml:space="preserve">-как быть если ребёнок захочет закончить </w:t>
      </w:r>
      <w:r w:rsidR="00452461">
        <w:t>занятия у одного тренера и перейдёт к другому тренеру</w:t>
      </w:r>
    </w:p>
    <w:p w:rsidR="00452461" w:rsidRDefault="00452461" w:rsidP="00E27765">
      <w:pPr>
        <w:pStyle w:val="a3"/>
      </w:pPr>
      <w:r>
        <w:t xml:space="preserve">- как быть с обучающимися которые старше 18 </w:t>
      </w:r>
      <w:proofErr w:type="gramStart"/>
      <w:r>
        <w:t>лет ,</w:t>
      </w:r>
      <w:proofErr w:type="gramEnd"/>
      <w:r>
        <w:t xml:space="preserve"> но ходят на занятия. Когда приходят на занятия и бывшие </w:t>
      </w:r>
      <w:proofErr w:type="gramStart"/>
      <w:r>
        <w:t>выпускники ,</w:t>
      </w:r>
      <w:proofErr w:type="gramEnd"/>
      <w:r>
        <w:t xml:space="preserve"> более старшего возраста</w:t>
      </w:r>
    </w:p>
    <w:p w:rsidR="00452461" w:rsidRDefault="00452461" w:rsidP="00E27765">
      <w:pPr>
        <w:pStyle w:val="a3"/>
      </w:pPr>
      <w:r>
        <w:t xml:space="preserve">-со </w:t>
      </w:r>
      <w:proofErr w:type="gramStart"/>
      <w:r>
        <w:t>временем ,</w:t>
      </w:r>
      <w:proofErr w:type="gramEnd"/>
      <w:r>
        <w:t xml:space="preserve"> это благое намерение  превратится в очередной отток денег из бюджета</w:t>
      </w:r>
    </w:p>
    <w:p w:rsidR="00452461" w:rsidRDefault="00452461" w:rsidP="00E27765">
      <w:pPr>
        <w:pStyle w:val="a3"/>
      </w:pPr>
      <w:r>
        <w:t xml:space="preserve">- </w:t>
      </w:r>
    </w:p>
    <w:p w:rsidR="00452461" w:rsidRDefault="00452461" w:rsidP="00E27765">
      <w:pPr>
        <w:pStyle w:val="a3"/>
      </w:pPr>
    </w:p>
    <w:p w:rsidR="00E27765" w:rsidRDefault="00E27765" w:rsidP="00E27765">
      <w:pPr>
        <w:pStyle w:val="a3"/>
      </w:pPr>
      <w:r>
        <w:t xml:space="preserve"> </w:t>
      </w:r>
    </w:p>
    <w:sectPr w:rsidR="00E2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040DC"/>
    <w:multiLevelType w:val="hybridMultilevel"/>
    <w:tmpl w:val="CFF6B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78"/>
    <w:rsid w:val="00137EAE"/>
    <w:rsid w:val="002A6313"/>
    <w:rsid w:val="002E0A29"/>
    <w:rsid w:val="003C4878"/>
    <w:rsid w:val="00452461"/>
    <w:rsid w:val="00480DCA"/>
    <w:rsid w:val="004C3EC8"/>
    <w:rsid w:val="004E0FFE"/>
    <w:rsid w:val="006464F8"/>
    <w:rsid w:val="006C02BB"/>
    <w:rsid w:val="006D2E9A"/>
    <w:rsid w:val="007C4D1C"/>
    <w:rsid w:val="007E6CEB"/>
    <w:rsid w:val="008937F1"/>
    <w:rsid w:val="008F0A74"/>
    <w:rsid w:val="00A4297A"/>
    <w:rsid w:val="00B81A55"/>
    <w:rsid w:val="00BF4044"/>
    <w:rsid w:val="00C04170"/>
    <w:rsid w:val="00C14B4A"/>
    <w:rsid w:val="00D12A64"/>
    <w:rsid w:val="00D15D6C"/>
    <w:rsid w:val="00D45B8E"/>
    <w:rsid w:val="00D97AE5"/>
    <w:rsid w:val="00E27765"/>
    <w:rsid w:val="00E86E77"/>
    <w:rsid w:val="00EA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82EE"/>
  <w15:chartTrackingRefBased/>
  <w15:docId w15:val="{639E2E8F-3FE6-4FCA-A0E6-0B1BE6E3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Сафронов</dc:creator>
  <cp:keywords/>
  <dc:description/>
  <cp:lastModifiedBy>Валерий Громцов</cp:lastModifiedBy>
  <cp:revision>1</cp:revision>
  <dcterms:created xsi:type="dcterms:W3CDTF">2018-05-17T23:48:00Z</dcterms:created>
  <dcterms:modified xsi:type="dcterms:W3CDTF">2018-05-21T07:27:00Z</dcterms:modified>
</cp:coreProperties>
</file>